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404" w:rsidRDefault="00D349ED">
      <w:r>
        <w:rPr>
          <w:color w:val="000000"/>
          <w:sz w:val="21"/>
          <w:szCs w:val="21"/>
          <w:shd w:val="clear" w:color="auto" w:fill="FFFFFF"/>
        </w:rPr>
        <w:t>Документ о подтверждении исполнения предписания органов, осуществляющих государственный контроль (надзор) в сфере образования</w:t>
      </w:r>
      <w:r>
        <w:rPr>
          <w:color w:val="000000"/>
          <w:sz w:val="21"/>
          <w:szCs w:val="21"/>
          <w:shd w:val="clear" w:color="auto" w:fill="FFFFFF"/>
        </w:rPr>
        <w:t xml:space="preserve"> отсутствует </w:t>
      </w:r>
      <w:bookmarkStart w:id="0" w:name="_GoBack"/>
      <w:bookmarkEnd w:id="0"/>
    </w:p>
    <w:sectPr w:rsidR="000F6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ED"/>
    <w:rsid w:val="000F6404"/>
    <w:rsid w:val="00D3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AF20A"/>
  <w15:chartTrackingRefBased/>
  <w15:docId w15:val="{E006B3BF-B2E6-4A77-9FF2-A5D0D0906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2022-08-01T11:51:00Z</dcterms:created>
  <dcterms:modified xsi:type="dcterms:W3CDTF">2022-08-01T11:51:00Z</dcterms:modified>
</cp:coreProperties>
</file>